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b/>
          <w:bCs/>
          <w:color w:val="222222"/>
          <w:sz w:val="20"/>
          <w:szCs w:val="20"/>
        </w:rPr>
        <w:t>ORGAN DONATION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General Practioners’ Association, Deenanath Mangeshkar Hospital And Zonal Transplant Coordination center [ZTCC] had jointly organized CME on </w:t>
      </w:r>
      <w:proofErr w:type="gramStart"/>
      <w:r w:rsidRPr="000B6E9D">
        <w:rPr>
          <w:rFonts w:ascii="Arial" w:eastAsia="Times New Roman" w:hAnsi="Arial" w:cs="Arial"/>
          <w:color w:val="222222"/>
          <w:sz w:val="20"/>
          <w:szCs w:val="20"/>
        </w:rPr>
        <w:t>“ Organ</w:t>
      </w:r>
      <w:proofErr w:type="gramEnd"/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Donation Awareness Program.”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>This program was held on 17</w:t>
      </w:r>
      <w:r w:rsidRPr="000B6E9D">
        <w:rPr>
          <w:rFonts w:ascii="Arial" w:eastAsia="Times New Roman" w:hAnsi="Arial" w:cs="Arial"/>
          <w:color w:val="222222"/>
          <w:sz w:val="20"/>
          <w:szCs w:val="20"/>
          <w:vertAlign w:val="superscript"/>
        </w:rPr>
        <w:t>th</w:t>
      </w:r>
      <w:r w:rsidRPr="000B6E9D">
        <w:rPr>
          <w:rFonts w:ascii="Arial" w:eastAsia="Times New Roman" w:hAnsi="Arial" w:cs="Arial"/>
          <w:color w:val="222222"/>
          <w:sz w:val="20"/>
        </w:rPr>
        <w:t> 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>May</w:t>
      </w:r>
      <w:proofErr w:type="gramStart"/>
      <w:r w:rsidRPr="000B6E9D">
        <w:rPr>
          <w:rFonts w:ascii="Arial" w:eastAsia="Times New Roman" w:hAnsi="Arial" w:cs="Arial"/>
          <w:color w:val="222222"/>
          <w:sz w:val="20"/>
          <w:szCs w:val="20"/>
        </w:rPr>
        <w:t>,</w:t>
      </w:r>
      <w:r w:rsidRPr="000B6E9D">
        <w:rPr>
          <w:rFonts w:ascii="Arial" w:eastAsia="Times New Roman" w:hAnsi="Arial" w:cs="Arial"/>
          <w:color w:val="222222"/>
          <w:sz w:val="20"/>
        </w:rPr>
        <w:t>Sunday</w:t>
      </w:r>
      <w:proofErr w:type="gramEnd"/>
      <w:r w:rsidRPr="000B6E9D">
        <w:rPr>
          <w:rFonts w:ascii="Arial" w:eastAsia="Times New Roman" w:hAnsi="Arial" w:cs="Arial"/>
          <w:color w:val="222222"/>
          <w:sz w:val="20"/>
        </w:rPr>
        <w:t> 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>from</w:t>
      </w:r>
      <w:r w:rsidRPr="000B6E9D">
        <w:rPr>
          <w:rFonts w:ascii="Arial" w:eastAsia="Times New Roman" w:hAnsi="Arial" w:cs="Arial"/>
          <w:color w:val="222222"/>
          <w:sz w:val="20"/>
        </w:rPr>
        <w:t> 9am to 2.30pm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>               </w:t>
      </w:r>
    </w:p>
    <w:p w:rsidR="000B6E9D" w:rsidRPr="000B6E9D" w:rsidRDefault="00B0675C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GPA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members 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gave good responce by </w:t>
      </w:r>
      <w:r w:rsidR="000B6E9D" w:rsidRPr="000B6E9D">
        <w:rPr>
          <w:rFonts w:ascii="Arial" w:eastAsia="Times New Roman" w:hAnsi="Arial" w:cs="Arial"/>
          <w:color w:val="222222"/>
          <w:sz w:val="20"/>
          <w:szCs w:val="20"/>
        </w:rPr>
        <w:t>to this program.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Dr Kempi Patil was Guest of </w:t>
      </w:r>
      <w:proofErr w:type="gramStart"/>
      <w:r w:rsidRPr="000B6E9D">
        <w:rPr>
          <w:rFonts w:ascii="Arial" w:eastAsia="Times New Roman" w:hAnsi="Arial" w:cs="Arial"/>
          <w:color w:val="222222"/>
          <w:sz w:val="20"/>
          <w:szCs w:val="20"/>
        </w:rPr>
        <w:t>honor .</w:t>
      </w:r>
      <w:proofErr w:type="gramEnd"/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>Total 9 lectures were taken by different experts.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There was good sensitization of participants </w:t>
      </w:r>
      <w:r w:rsidR="00B0675C">
        <w:rPr>
          <w:rFonts w:ascii="Arial" w:eastAsia="Times New Roman" w:hAnsi="Arial" w:cs="Arial"/>
          <w:color w:val="222222"/>
          <w:sz w:val="20"/>
          <w:szCs w:val="20"/>
        </w:rPr>
        <w:t xml:space="preserve">about the topic </w:t>
      </w:r>
      <w:proofErr w:type="gramStart"/>
      <w:r w:rsidRPr="000B6E9D">
        <w:rPr>
          <w:rFonts w:ascii="Arial" w:eastAsia="Times New Roman" w:hAnsi="Arial" w:cs="Arial"/>
          <w:color w:val="222222"/>
          <w:sz w:val="20"/>
          <w:szCs w:val="20"/>
        </w:rPr>
        <w:t>and  it</w:t>
      </w:r>
      <w:proofErr w:type="gramEnd"/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wi</w:t>
      </w:r>
      <w:r w:rsidR="00B0675C">
        <w:rPr>
          <w:rFonts w:ascii="Arial" w:eastAsia="Times New Roman" w:hAnsi="Arial" w:cs="Arial"/>
          <w:color w:val="222222"/>
          <w:sz w:val="20"/>
          <w:szCs w:val="20"/>
        </w:rPr>
        <w:t>ll definitely motivate general society to come forward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for organ donation.</w:t>
      </w:r>
    </w:p>
    <w:p w:rsidR="000B6E9D" w:rsidRPr="000B6E9D" w:rsidRDefault="00B0675C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 xml:space="preserve">GPA has decided </w:t>
      </w:r>
      <w:r w:rsidR="000B6E9D" w:rsidRPr="000B6E9D">
        <w:rPr>
          <w:rFonts w:ascii="Arial" w:eastAsia="Times New Roman" w:hAnsi="Arial" w:cs="Arial"/>
          <w:color w:val="222222"/>
          <w:sz w:val="20"/>
          <w:szCs w:val="20"/>
        </w:rPr>
        <w:t>to do follow and motivate about Organ donation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b/>
          <w:bCs/>
          <w:color w:val="222222"/>
          <w:sz w:val="20"/>
          <w:szCs w:val="20"/>
        </w:rPr>
        <w:t> 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b/>
          <w:bCs/>
          <w:color w:val="222222"/>
          <w:sz w:val="20"/>
          <w:szCs w:val="20"/>
        </w:rPr>
        <w:t>ECG SERIES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>GPA and Global hospital had jointly organized “Certificate course on ECG”.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>This program was held at Global hospital auditorium in the month of May 2015.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>This was 5 lecture series on every</w:t>
      </w:r>
      <w:r w:rsidRPr="000B6E9D">
        <w:rPr>
          <w:rFonts w:ascii="Arial" w:eastAsia="Times New Roman" w:hAnsi="Arial" w:cs="Arial"/>
          <w:color w:val="222222"/>
          <w:sz w:val="20"/>
        </w:rPr>
        <w:t> Friday 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>from 3.30 pm to 5.00 pm.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Dr </w:t>
      </w:r>
      <w:r w:rsidR="00B0675C">
        <w:rPr>
          <w:rFonts w:ascii="Arial" w:eastAsia="Times New Roman" w:hAnsi="Arial" w:cs="Arial"/>
          <w:color w:val="222222"/>
          <w:sz w:val="20"/>
          <w:szCs w:val="20"/>
        </w:rPr>
        <w:t xml:space="preserve">Nichal Yalagi [MD Medicine] conducted lectures on ECG in very simple, easy to understand 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>manner.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>Overwhelming response to this ECG lecture seri</w:t>
      </w:r>
      <w:r w:rsidR="00B0675C">
        <w:rPr>
          <w:rFonts w:ascii="Arial" w:eastAsia="Times New Roman" w:hAnsi="Arial" w:cs="Arial"/>
          <w:color w:val="222222"/>
          <w:sz w:val="20"/>
          <w:szCs w:val="20"/>
        </w:rPr>
        <w:t>es and more 75 doctors from Pune had participated in the series.</w:t>
      </w:r>
    </w:p>
    <w:p w:rsidR="000B6E9D" w:rsidRPr="000B6E9D" w:rsidRDefault="00B0675C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On the l</w:t>
      </w:r>
      <w:r w:rsidR="000B6E9D" w:rsidRPr="000B6E9D">
        <w:rPr>
          <w:rFonts w:ascii="Arial" w:eastAsia="Times New Roman" w:hAnsi="Arial" w:cs="Arial"/>
          <w:color w:val="222222"/>
          <w:sz w:val="20"/>
          <w:szCs w:val="20"/>
        </w:rPr>
        <w:t>ast 6</w:t>
      </w:r>
      <w:r w:rsidR="000B6E9D" w:rsidRPr="000B6E9D">
        <w:rPr>
          <w:rFonts w:ascii="Arial" w:eastAsia="Times New Roman" w:hAnsi="Arial" w:cs="Arial"/>
          <w:color w:val="222222"/>
          <w:sz w:val="20"/>
          <w:szCs w:val="20"/>
          <w:vertAlign w:val="superscript"/>
        </w:rPr>
        <w:t>th</w:t>
      </w:r>
      <w:r w:rsidR="000B6E9D" w:rsidRPr="000B6E9D">
        <w:rPr>
          <w:rFonts w:ascii="Arial" w:eastAsia="Times New Roman" w:hAnsi="Arial" w:cs="Arial"/>
          <w:color w:val="222222"/>
          <w:sz w:val="20"/>
        </w:rPr>
        <w:t> 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session, </w:t>
      </w:r>
      <w:r w:rsidR="000B6E9D"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an exam on ECG and Dr Sunil Ambhore </w:t>
      </w:r>
      <w:r>
        <w:rPr>
          <w:rFonts w:ascii="Arial" w:eastAsia="Times New Roman" w:hAnsi="Arial" w:cs="Arial"/>
          <w:color w:val="222222"/>
          <w:sz w:val="20"/>
          <w:szCs w:val="20"/>
        </w:rPr>
        <w:t>scored highest marks.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>                                                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b/>
          <w:bCs/>
          <w:color w:val="222222"/>
          <w:sz w:val="20"/>
          <w:szCs w:val="20"/>
        </w:rPr>
        <w:t>CME WITH COLLEAGUE ASSOCIATION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 GPA had organized </w:t>
      </w:r>
      <w:proofErr w:type="gramStart"/>
      <w:r w:rsidRPr="000B6E9D">
        <w:rPr>
          <w:rFonts w:ascii="Arial" w:eastAsia="Times New Roman" w:hAnsi="Arial" w:cs="Arial"/>
          <w:color w:val="222222"/>
          <w:sz w:val="20"/>
          <w:szCs w:val="20"/>
        </w:rPr>
        <w:t>CME’s  with</w:t>
      </w:r>
      <w:proofErr w:type="gramEnd"/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different colleague associations to built good bonding and</w:t>
      </w:r>
      <w:r w:rsidR="00B0675C">
        <w:rPr>
          <w:rFonts w:ascii="Arial" w:eastAsia="Times New Roman" w:hAnsi="Arial" w:cs="Arial"/>
          <w:color w:val="222222"/>
          <w:sz w:val="20"/>
          <w:szCs w:val="20"/>
        </w:rPr>
        <w:t xml:space="preserve"> communication under GPA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>’s Super value committee.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First CME was organized for </w:t>
      </w:r>
      <w:r w:rsidR="00B0675C">
        <w:rPr>
          <w:rFonts w:ascii="Arial" w:eastAsia="Times New Roman" w:hAnsi="Arial" w:cs="Arial"/>
          <w:b/>
          <w:color w:val="222222"/>
          <w:sz w:val="20"/>
          <w:szCs w:val="20"/>
        </w:rPr>
        <w:t>Parvati Janata Vasahat D</w:t>
      </w:r>
      <w:r w:rsidRPr="00B0675C">
        <w:rPr>
          <w:rFonts w:ascii="Arial" w:eastAsia="Times New Roman" w:hAnsi="Arial" w:cs="Arial"/>
          <w:b/>
          <w:color w:val="222222"/>
          <w:sz w:val="20"/>
          <w:szCs w:val="20"/>
        </w:rPr>
        <w:t>octor</w:t>
      </w:r>
      <w:r w:rsidR="00B0675C">
        <w:rPr>
          <w:rFonts w:ascii="Arial" w:eastAsia="Times New Roman" w:hAnsi="Arial" w:cs="Arial"/>
          <w:b/>
          <w:color w:val="222222"/>
          <w:sz w:val="20"/>
          <w:szCs w:val="20"/>
        </w:rPr>
        <w:t>’s A</w:t>
      </w:r>
      <w:r w:rsidRPr="00B0675C">
        <w:rPr>
          <w:rFonts w:ascii="Arial" w:eastAsia="Times New Roman" w:hAnsi="Arial" w:cs="Arial"/>
          <w:b/>
          <w:color w:val="222222"/>
          <w:sz w:val="20"/>
          <w:szCs w:val="20"/>
        </w:rPr>
        <w:t>ssociation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on 22</w:t>
      </w:r>
      <w:r w:rsidRPr="000B6E9D">
        <w:rPr>
          <w:rFonts w:ascii="Arial" w:eastAsia="Times New Roman" w:hAnsi="Arial" w:cs="Arial"/>
          <w:color w:val="222222"/>
          <w:sz w:val="20"/>
          <w:szCs w:val="20"/>
          <w:vertAlign w:val="superscript"/>
        </w:rPr>
        <w:t>nd</w:t>
      </w:r>
      <w:r w:rsidRPr="000B6E9D">
        <w:rPr>
          <w:rFonts w:ascii="Arial" w:eastAsia="Times New Roman" w:hAnsi="Arial" w:cs="Arial"/>
          <w:color w:val="222222"/>
          <w:sz w:val="20"/>
        </w:rPr>
        <w:t> 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>May at 9.30 pm.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>This Parvati doctors association is newly formed ass</w:t>
      </w:r>
      <w:r w:rsidR="00D04085">
        <w:rPr>
          <w:rFonts w:ascii="Arial" w:eastAsia="Times New Roman" w:hAnsi="Arial" w:cs="Arial"/>
          <w:color w:val="222222"/>
          <w:sz w:val="20"/>
          <w:szCs w:val="20"/>
        </w:rPr>
        <w:t xml:space="preserve">ociation. </w:t>
      </w:r>
      <w:proofErr w:type="gramStart"/>
      <w:r w:rsidR="00D04085">
        <w:rPr>
          <w:rFonts w:ascii="Arial" w:eastAsia="Times New Roman" w:hAnsi="Arial" w:cs="Arial"/>
          <w:color w:val="222222"/>
          <w:sz w:val="20"/>
          <w:szCs w:val="20"/>
        </w:rPr>
        <w:t xml:space="preserve">Around 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hundred</w:t>
      </w:r>
      <w:proofErr w:type="gramEnd"/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percent </w:t>
      </w:r>
      <w:r w:rsidR="00B0675C" w:rsidRPr="000B6E9D">
        <w:rPr>
          <w:rFonts w:ascii="Arial" w:eastAsia="Times New Roman" w:hAnsi="Arial" w:cs="Arial"/>
          <w:color w:val="222222"/>
          <w:sz w:val="20"/>
          <w:szCs w:val="20"/>
        </w:rPr>
        <w:t>attendances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from Parvati doc a</w:t>
      </w:r>
      <w:r w:rsidR="00B0675C">
        <w:rPr>
          <w:rFonts w:ascii="Arial" w:eastAsia="Times New Roman" w:hAnsi="Arial" w:cs="Arial"/>
          <w:color w:val="222222"/>
          <w:sz w:val="20"/>
          <w:szCs w:val="20"/>
        </w:rPr>
        <w:t>ssociation. Dr Madhusudan Asawa, a well known C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ardiologist </w:t>
      </w:r>
      <w:r w:rsidR="00D04085">
        <w:rPr>
          <w:rFonts w:ascii="Arial" w:eastAsia="Times New Roman" w:hAnsi="Arial" w:cs="Arial"/>
          <w:color w:val="222222"/>
          <w:sz w:val="20"/>
          <w:szCs w:val="20"/>
        </w:rPr>
        <w:t>addressed the topic: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>“Chest pain and life style modification”.</w:t>
      </w:r>
    </w:p>
    <w:p w:rsidR="000B6E9D" w:rsidRPr="000B6E9D" w:rsidRDefault="00D04085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 GPA</w:t>
      </w:r>
      <w:r w:rsidR="000B6E9D"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super value member Dr Vijay Jagtap</w:t>
      </w:r>
      <w:r>
        <w:rPr>
          <w:rFonts w:ascii="Arial" w:eastAsia="Times New Roman" w:hAnsi="Arial" w:cs="Arial"/>
          <w:color w:val="222222"/>
          <w:sz w:val="20"/>
          <w:szCs w:val="20"/>
        </w:rPr>
        <w:t xml:space="preserve"> spoke on ‘T</w:t>
      </w:r>
      <w:r w:rsidR="000B6E9D"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he concept </w:t>
      </w:r>
      <w:r>
        <w:rPr>
          <w:rFonts w:ascii="Arial" w:eastAsia="Times New Roman" w:hAnsi="Arial" w:cs="Arial"/>
          <w:color w:val="222222"/>
          <w:sz w:val="20"/>
          <w:szCs w:val="20"/>
        </w:rPr>
        <w:t>of Peer group’.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> 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Second CME for colleague association was </w:t>
      </w:r>
      <w:r w:rsidR="00D04085">
        <w:rPr>
          <w:rFonts w:ascii="Arial" w:eastAsia="Times New Roman" w:hAnsi="Arial" w:cs="Arial"/>
          <w:color w:val="222222"/>
          <w:sz w:val="20"/>
          <w:szCs w:val="20"/>
        </w:rPr>
        <w:t xml:space="preserve">organised 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with </w:t>
      </w:r>
      <w:r w:rsidR="00D04085">
        <w:rPr>
          <w:rFonts w:ascii="Arial" w:eastAsia="Times New Roman" w:hAnsi="Arial" w:cs="Arial"/>
          <w:color w:val="222222"/>
          <w:sz w:val="20"/>
          <w:szCs w:val="20"/>
        </w:rPr>
        <w:t>‘</w:t>
      </w:r>
      <w:r w:rsidRPr="00D04085">
        <w:rPr>
          <w:rFonts w:ascii="Arial" w:eastAsia="Times New Roman" w:hAnsi="Arial" w:cs="Arial"/>
          <w:b/>
          <w:color w:val="222222"/>
          <w:sz w:val="20"/>
          <w:szCs w:val="20"/>
        </w:rPr>
        <w:t xml:space="preserve">Kothrud </w:t>
      </w:r>
      <w:r w:rsidR="00D04085">
        <w:rPr>
          <w:rFonts w:ascii="Arial" w:eastAsia="Times New Roman" w:hAnsi="Arial" w:cs="Arial"/>
          <w:b/>
          <w:color w:val="222222"/>
          <w:sz w:val="20"/>
          <w:szCs w:val="20"/>
        </w:rPr>
        <w:t>D</w:t>
      </w:r>
      <w:r w:rsidR="00D04085" w:rsidRPr="00B0675C">
        <w:rPr>
          <w:rFonts w:ascii="Arial" w:eastAsia="Times New Roman" w:hAnsi="Arial" w:cs="Arial"/>
          <w:b/>
          <w:color w:val="222222"/>
          <w:sz w:val="20"/>
          <w:szCs w:val="20"/>
        </w:rPr>
        <w:t>octor</w:t>
      </w:r>
      <w:r w:rsidR="00D04085">
        <w:rPr>
          <w:rFonts w:ascii="Arial" w:eastAsia="Times New Roman" w:hAnsi="Arial" w:cs="Arial"/>
          <w:b/>
          <w:color w:val="222222"/>
          <w:sz w:val="20"/>
          <w:szCs w:val="20"/>
        </w:rPr>
        <w:t>’s A</w:t>
      </w:r>
      <w:r w:rsidR="00D04085" w:rsidRPr="00B0675C">
        <w:rPr>
          <w:rFonts w:ascii="Arial" w:eastAsia="Times New Roman" w:hAnsi="Arial" w:cs="Arial"/>
          <w:b/>
          <w:color w:val="222222"/>
          <w:sz w:val="20"/>
          <w:szCs w:val="20"/>
        </w:rPr>
        <w:t>ssociation</w:t>
      </w:r>
      <w:r w:rsidR="00D04085">
        <w:rPr>
          <w:rFonts w:ascii="Arial" w:eastAsia="Times New Roman" w:hAnsi="Arial" w:cs="Arial"/>
          <w:color w:val="222222"/>
          <w:sz w:val="20"/>
          <w:szCs w:val="20"/>
        </w:rPr>
        <w:t xml:space="preserve">’ 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>on 29</w:t>
      </w:r>
      <w:r w:rsidRPr="000B6E9D">
        <w:rPr>
          <w:rFonts w:ascii="Arial" w:eastAsia="Times New Roman" w:hAnsi="Arial" w:cs="Arial"/>
          <w:color w:val="222222"/>
          <w:sz w:val="20"/>
          <w:szCs w:val="20"/>
          <w:vertAlign w:val="superscript"/>
        </w:rPr>
        <w:t>th</w:t>
      </w:r>
      <w:r w:rsidRPr="000B6E9D">
        <w:rPr>
          <w:rFonts w:ascii="Arial" w:eastAsia="Times New Roman" w:hAnsi="Arial" w:cs="Arial"/>
          <w:color w:val="222222"/>
          <w:sz w:val="20"/>
        </w:rPr>
        <w:t> </w:t>
      </w:r>
      <w:r w:rsidR="00D04085">
        <w:rPr>
          <w:rFonts w:ascii="Arial" w:eastAsia="Times New Roman" w:hAnsi="Arial" w:cs="Arial"/>
          <w:color w:val="222222"/>
          <w:sz w:val="20"/>
          <w:szCs w:val="20"/>
        </w:rPr>
        <w:t>May</w:t>
      </w:r>
      <w:proofErr w:type="gramStart"/>
      <w:r w:rsidR="00D04085">
        <w:rPr>
          <w:rFonts w:ascii="Arial" w:eastAsia="Times New Roman" w:hAnsi="Arial" w:cs="Arial"/>
          <w:color w:val="222222"/>
          <w:sz w:val="20"/>
          <w:szCs w:val="20"/>
        </w:rPr>
        <w:t>,at</w:t>
      </w:r>
      <w:proofErr w:type="gramEnd"/>
      <w:r w:rsidR="00D04085">
        <w:rPr>
          <w:rFonts w:ascii="Arial" w:eastAsia="Times New Roman" w:hAnsi="Arial" w:cs="Arial"/>
          <w:color w:val="222222"/>
          <w:sz w:val="20"/>
          <w:szCs w:val="20"/>
        </w:rPr>
        <w:t xml:space="preserve"> 9.30pm at Hotel Shangrilla’</w:t>
      </w:r>
    </w:p>
    <w:p w:rsidR="000B6E9D" w:rsidRPr="000B6E9D" w:rsidRDefault="00D04085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>
        <w:rPr>
          <w:rFonts w:ascii="Arial" w:eastAsia="Times New Roman" w:hAnsi="Arial" w:cs="Arial"/>
          <w:color w:val="222222"/>
          <w:sz w:val="20"/>
          <w:szCs w:val="20"/>
        </w:rPr>
        <w:t>KDA were present in huge number for</w:t>
      </w:r>
      <w:r w:rsidR="000B6E9D"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this CME.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D04085">
        <w:rPr>
          <w:rFonts w:ascii="Arial" w:eastAsia="Times New Roman" w:hAnsi="Arial" w:cs="Arial"/>
          <w:b/>
          <w:color w:val="222222"/>
          <w:sz w:val="20"/>
          <w:szCs w:val="20"/>
        </w:rPr>
        <w:t>Dr Chandak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 </w:t>
      </w:r>
      <w:r w:rsidR="00D04085">
        <w:rPr>
          <w:rFonts w:ascii="Arial" w:eastAsia="Times New Roman" w:hAnsi="Arial" w:cs="Arial"/>
          <w:color w:val="222222"/>
          <w:sz w:val="20"/>
          <w:szCs w:val="20"/>
        </w:rPr>
        <w:t xml:space="preserve">conducted 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 xml:space="preserve">lecture on </w:t>
      </w:r>
      <w:r w:rsidRPr="00D04085">
        <w:rPr>
          <w:rFonts w:ascii="Arial" w:eastAsia="Times New Roman" w:hAnsi="Arial" w:cs="Arial"/>
          <w:b/>
          <w:color w:val="222222"/>
          <w:sz w:val="20"/>
          <w:szCs w:val="20"/>
        </w:rPr>
        <w:t>Psychiatric problem in general practice</w:t>
      </w:r>
      <w:r w:rsidRPr="000B6E9D">
        <w:rPr>
          <w:rFonts w:ascii="Arial" w:eastAsia="Times New Roman" w:hAnsi="Arial" w:cs="Arial"/>
          <w:color w:val="222222"/>
          <w:sz w:val="20"/>
          <w:szCs w:val="20"/>
        </w:rPr>
        <w:t>.</w:t>
      </w:r>
    </w:p>
    <w:p w:rsidR="000B6E9D" w:rsidRPr="000B6E9D" w:rsidRDefault="000B6E9D" w:rsidP="000B6E9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</w:rPr>
      </w:pPr>
      <w:r w:rsidRPr="000B6E9D">
        <w:rPr>
          <w:rFonts w:ascii="Arial" w:eastAsia="Times New Roman" w:hAnsi="Arial" w:cs="Arial"/>
          <w:b/>
          <w:bCs/>
          <w:color w:val="222222"/>
          <w:sz w:val="20"/>
          <w:szCs w:val="20"/>
        </w:rPr>
        <w:t> </w:t>
      </w:r>
    </w:p>
    <w:p w:rsidR="000B6E9D" w:rsidRDefault="000B6E9D"/>
    <w:sectPr w:rsidR="000B6E9D" w:rsidSect="006E04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0B6E9D"/>
    <w:rsid w:val="000B6E9D"/>
    <w:rsid w:val="002E0CF3"/>
    <w:rsid w:val="006E0482"/>
    <w:rsid w:val="00AD1835"/>
    <w:rsid w:val="00B0675C"/>
    <w:rsid w:val="00C90E38"/>
    <w:rsid w:val="00D040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04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0B6E9D"/>
  </w:style>
  <w:style w:type="character" w:customStyle="1" w:styleId="aqj">
    <w:name w:val="aqj"/>
    <w:basedOn w:val="DefaultParagraphFont"/>
    <w:rsid w:val="000B6E9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86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1</Pages>
  <Words>302</Words>
  <Characters>1724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Rupa2</dc:creator>
  <cp:keywords/>
  <dc:description/>
  <cp:lastModifiedBy>Rupa2</cp:lastModifiedBy>
  <cp:revision>2</cp:revision>
  <dcterms:created xsi:type="dcterms:W3CDTF">2015-06-10T06:39:00Z</dcterms:created>
  <dcterms:modified xsi:type="dcterms:W3CDTF">2015-06-10T06:39:00Z</dcterms:modified>
</cp:coreProperties>
</file>